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52717152" w:rsidR="00E338D5" w:rsidRDefault="0033763E" w:rsidP="0033763E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Annex I-</w:t>
      </w:r>
      <w:r w:rsidR="009679FE"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</w:p>
    <w:p w14:paraId="02EAADE9" w14:textId="77777777" w:rsidR="00CB1B03" w:rsidRPr="00CB1B03" w:rsidRDefault="00CB1B03" w:rsidP="00CB1B03"/>
    <w:p w14:paraId="13820ECB" w14:textId="5686F774" w:rsidR="00E338D5" w:rsidRDefault="00CB1B03" w:rsidP="00CB1B0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At least </w:t>
      </w:r>
      <w:r w:rsidR="00C102B2">
        <w:rPr>
          <w:rFonts w:asciiTheme="majorHAnsi" w:hAnsiTheme="majorHAnsi"/>
          <w:szCs w:val="20"/>
        </w:rPr>
        <w:t>two</w:t>
      </w:r>
      <w:r>
        <w:rPr>
          <w:rFonts w:asciiTheme="majorHAnsi" w:hAnsiTheme="majorHAnsi"/>
          <w:szCs w:val="20"/>
        </w:rPr>
        <w:t xml:space="preserve"> r</w:t>
      </w:r>
      <w:r w:rsidR="00E338D5" w:rsidRPr="00E338D5">
        <w:rPr>
          <w:rFonts w:asciiTheme="majorHAnsi" w:hAnsiTheme="majorHAnsi"/>
          <w:szCs w:val="20"/>
        </w:rPr>
        <w:t xml:space="preserve">elevant </w:t>
      </w:r>
      <w:r w:rsidR="00C102B2" w:rsidRPr="00E338D5">
        <w:rPr>
          <w:rFonts w:asciiTheme="majorHAnsi" w:hAnsiTheme="majorHAnsi"/>
          <w:szCs w:val="20"/>
        </w:rPr>
        <w:t>reference</w:t>
      </w:r>
      <w:r w:rsidR="00C102B2">
        <w:rPr>
          <w:rFonts w:asciiTheme="majorHAnsi" w:hAnsiTheme="majorHAnsi"/>
          <w:szCs w:val="20"/>
        </w:rPr>
        <w:t>s</w:t>
      </w:r>
      <w:r w:rsidR="001D3C2B">
        <w:rPr>
          <w:rFonts w:asciiTheme="majorHAnsi" w:hAnsiTheme="majorHAnsi"/>
          <w:szCs w:val="20"/>
        </w:rPr>
        <w:t xml:space="preserve"> from the last</w:t>
      </w:r>
      <w:r w:rsidR="0033763E">
        <w:rPr>
          <w:rFonts w:asciiTheme="majorHAnsi" w:hAnsiTheme="majorHAnsi"/>
          <w:szCs w:val="20"/>
        </w:rPr>
        <w:t xml:space="preserve"> past</w:t>
      </w:r>
      <w:r w:rsidR="001D3C2B">
        <w:rPr>
          <w:rFonts w:asciiTheme="majorHAnsi" w:hAnsiTheme="majorHAnsi"/>
          <w:szCs w:val="20"/>
        </w:rPr>
        <w:t xml:space="preserve"> </w:t>
      </w:r>
      <w:r w:rsidR="0033763E">
        <w:rPr>
          <w:rFonts w:asciiTheme="majorHAnsi" w:hAnsiTheme="majorHAnsi"/>
          <w:szCs w:val="20"/>
        </w:rPr>
        <w:t>Four</w:t>
      </w:r>
      <w:r w:rsidR="00D20681">
        <w:rPr>
          <w:rFonts w:asciiTheme="majorHAnsi" w:hAnsiTheme="majorHAnsi"/>
          <w:szCs w:val="20"/>
        </w:rPr>
        <w:t xml:space="preserve"> (</w:t>
      </w:r>
      <w:r w:rsidR="0033763E">
        <w:rPr>
          <w:rFonts w:asciiTheme="majorHAnsi" w:hAnsiTheme="majorHAnsi"/>
          <w:szCs w:val="20"/>
        </w:rPr>
        <w:t>4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</w:t>
      </w:r>
      <w:proofErr w:type="gramStart"/>
      <w:r w:rsidR="001D3C2B">
        <w:rPr>
          <w:rFonts w:asciiTheme="majorHAnsi" w:hAnsiTheme="majorHAnsi"/>
          <w:szCs w:val="20"/>
        </w:rPr>
        <w:t>years</w:t>
      </w:r>
      <w:r w:rsidR="00F75DE9">
        <w:rPr>
          <w:rFonts w:asciiTheme="majorHAnsi" w:hAnsiTheme="majorHAnsi"/>
          <w:szCs w:val="20"/>
        </w:rPr>
        <w:t xml:space="preserve"> </w:t>
      </w:r>
      <w:r w:rsidR="00E338D5" w:rsidRPr="00E338D5">
        <w:rPr>
          <w:rFonts w:asciiTheme="majorHAnsi" w:hAnsiTheme="majorHAnsi"/>
          <w:szCs w:val="20"/>
        </w:rPr>
        <w:t xml:space="preserve"> who</w:t>
      </w:r>
      <w:proofErr w:type="gramEnd"/>
      <w:r w:rsidR="00E338D5" w:rsidRPr="00E338D5">
        <w:rPr>
          <w:rFonts w:asciiTheme="majorHAnsi" w:hAnsiTheme="majorHAnsi"/>
          <w:szCs w:val="20"/>
        </w:rPr>
        <w:t xml:space="preserve">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758E0" w14:textId="77777777" w:rsidR="001B7FB7" w:rsidRDefault="001B7FB7" w:rsidP="003D4765">
      <w:r>
        <w:separator/>
      </w:r>
    </w:p>
  </w:endnote>
  <w:endnote w:type="continuationSeparator" w:id="0">
    <w:p w14:paraId="744326D6" w14:textId="77777777" w:rsidR="001B7FB7" w:rsidRDefault="001B7FB7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75F89" w14:textId="77777777" w:rsidR="001B7FB7" w:rsidRDefault="001B7FB7" w:rsidP="003D4765">
      <w:r>
        <w:separator/>
      </w:r>
    </w:p>
  </w:footnote>
  <w:footnote w:type="continuationSeparator" w:id="0">
    <w:p w14:paraId="47F30235" w14:textId="77777777" w:rsidR="001B7FB7" w:rsidRDefault="001B7FB7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1192" w14:textId="4C2E8308" w:rsidR="0033763E" w:rsidRPr="00EE1B34" w:rsidRDefault="0033763E" w:rsidP="0033763E">
    <w:pPr>
      <w:rPr>
        <w:rFonts w:ascii="Calibri" w:hAnsi="Calibri"/>
        <w:b/>
        <w:color w:val="222222"/>
      </w:rPr>
    </w:pPr>
    <w:r>
      <w:rPr>
        <w:rFonts w:ascii="Calibri" w:hAnsi="Calibri"/>
        <w:b/>
        <w:color w:val="222222"/>
      </w:rPr>
      <w:t xml:space="preserve">                                  RFP</w:t>
    </w:r>
    <w:r w:rsidRPr="008A4A0F">
      <w:rPr>
        <w:rFonts w:ascii="Calibri" w:hAnsi="Calibri"/>
        <w:b/>
        <w:color w:val="222222"/>
      </w:rPr>
      <w:t xml:space="preserve"> </w:t>
    </w:r>
    <w:proofErr w:type="gramStart"/>
    <w:r w:rsidRPr="008A4A0F">
      <w:rPr>
        <w:rFonts w:ascii="Calibri" w:hAnsi="Calibri"/>
        <w:b/>
        <w:color w:val="222222"/>
      </w:rPr>
      <w:t>No.:</w:t>
    </w:r>
    <w:bookmarkStart w:id="0" w:name="_Hlk134783369"/>
    <w:r w:rsidRPr="003522B5">
      <w:rPr>
        <w:rFonts w:ascii="Calibri" w:hAnsi="Calibri"/>
        <w:b/>
        <w:bCs/>
        <w:color w:val="222222"/>
      </w:rPr>
      <w:t>DRC</w:t>
    </w:r>
    <w:proofErr w:type="gramEnd"/>
    <w:r w:rsidR="009F32B9">
      <w:rPr>
        <w:rFonts w:ascii="Calibri" w:hAnsi="Calibri"/>
        <w:b/>
        <w:bCs/>
        <w:color w:val="222222"/>
      </w:rPr>
      <w:t>-</w:t>
    </w:r>
    <w:r w:rsidRPr="003522B5">
      <w:rPr>
        <w:rFonts w:ascii="Calibri" w:hAnsi="Calibri"/>
        <w:b/>
        <w:bCs/>
        <w:color w:val="222222"/>
      </w:rPr>
      <w:t>RFP</w:t>
    </w:r>
    <w:r w:rsidR="009F32B9">
      <w:rPr>
        <w:rFonts w:ascii="Calibri" w:hAnsi="Calibri"/>
        <w:b/>
        <w:bCs/>
        <w:color w:val="222222"/>
      </w:rPr>
      <w:t>-</w:t>
    </w:r>
    <w:r w:rsidR="00DD615E">
      <w:rPr>
        <w:rFonts w:ascii="Calibri" w:hAnsi="Calibri"/>
        <w:b/>
        <w:bCs/>
        <w:color w:val="222222"/>
      </w:rPr>
      <w:t>1211</w:t>
    </w:r>
    <w:r w:rsidRPr="003522B5">
      <w:rPr>
        <w:rFonts w:ascii="Calibri" w:hAnsi="Calibri"/>
        <w:b/>
        <w:bCs/>
        <w:color w:val="222222"/>
      </w:rPr>
      <w:t>2023</w:t>
    </w:r>
    <w:r w:rsidR="009F32B9">
      <w:rPr>
        <w:rFonts w:ascii="Calibri" w:hAnsi="Calibri"/>
        <w:b/>
        <w:bCs/>
        <w:color w:val="222222"/>
      </w:rPr>
      <w:t>-</w:t>
    </w:r>
    <w:r w:rsidRPr="003522B5">
      <w:rPr>
        <w:rFonts w:ascii="Calibri" w:hAnsi="Calibri"/>
        <w:b/>
        <w:bCs/>
        <w:color w:val="222222"/>
      </w:rPr>
      <w:t>CCY</w:t>
    </w:r>
    <w:r w:rsidR="009F32B9">
      <w:rPr>
        <w:rFonts w:ascii="Calibri" w:hAnsi="Calibri"/>
        <w:b/>
        <w:bCs/>
        <w:color w:val="222222"/>
      </w:rPr>
      <w:t>-</w:t>
    </w:r>
    <w:r w:rsidRPr="003522B5">
      <w:rPr>
        <w:rFonts w:ascii="Calibri" w:hAnsi="Calibri"/>
        <w:b/>
        <w:bCs/>
        <w:color w:val="222222"/>
      </w:rPr>
      <w:t xml:space="preserve">SAH </w:t>
    </w:r>
    <w:bookmarkEnd w:id="0"/>
    <w:r w:rsidRPr="003522B5">
      <w:rPr>
        <w:rFonts w:ascii="Calibri" w:hAnsi="Calibri"/>
        <w:b/>
        <w:bCs/>
        <w:color w:val="222222"/>
      </w:rPr>
      <w:t>-</w:t>
    </w:r>
    <w:r w:rsidRPr="00616207">
      <w:t xml:space="preserve"> </w:t>
    </w:r>
    <w:r w:rsidR="00DD615E">
      <w:rPr>
        <w:rFonts w:ascii="Calibri" w:hAnsi="Calibri"/>
        <w:b/>
        <w:bCs/>
        <w:color w:val="222222"/>
      </w:rPr>
      <w:t>External Evaluation and Research</w:t>
    </w:r>
    <w:r w:rsidR="00DD615E" w:rsidRPr="00616207">
      <w:rPr>
        <w:rFonts w:ascii="Calibri" w:hAnsi="Calibri"/>
        <w:b/>
        <w:bCs/>
        <w:color w:val="222222"/>
      </w:rPr>
      <w:t xml:space="preserve"> Consultancy</w:t>
    </w:r>
    <w:r w:rsidRPr="00EE1B34">
      <w:rPr>
        <w:rFonts w:ascii="Calibri" w:hAnsi="Calibri"/>
        <w:b/>
        <w:color w:val="222222"/>
      </w:rPr>
      <w:t>.</w:t>
    </w:r>
  </w:p>
  <w:p w14:paraId="1F0F76EB" w14:textId="6231DA42" w:rsidR="001C7C79" w:rsidRPr="00415C34" w:rsidRDefault="001C7C79" w:rsidP="0017483E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373D"/>
    <w:rsid w:val="001B64A8"/>
    <w:rsid w:val="001B7FB7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1FAD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3976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7ED9"/>
    <w:rsid w:val="0081322B"/>
    <w:rsid w:val="00815549"/>
    <w:rsid w:val="0082099E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32B9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1B03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D615E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761FB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602C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2c307dab-68d5-487f-9a63-728ace5a9236" xsi:nil="true"/>
    <CaseOfficer xmlns="2c307dab-68d5-487f-9a63-728ace5a9236">
      <UserInfo>
        <DisplayName/>
        <AccountId xsi:nil="true"/>
        <AccountType/>
      </UserInfo>
    </CaseOfficer>
    <lcf76f155ced4ddcb4097134ff3c332f xmlns="2c307dab-68d5-487f-9a63-728ace5a9236">
      <Terms xmlns="http://schemas.microsoft.com/office/infopath/2007/PartnerControls"/>
    </lcf76f155ced4ddcb4097134ff3c332f>
    <PRDescription xmlns="2c307dab-68d5-487f-9a63-728ace5a9236" xsi:nil="true"/>
    <TaxCatchAll xmlns="df39d53a-21ec-4f19-b819-c17052708e15" xsi:nil="true"/>
    <DerogationApplicable xmlns="2c307dab-68d5-487f-9a63-728ace5a9236">false</DerogationApplicabl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8796863C66EB49A3A1DF10DC679A71" ma:contentTypeVersion="17" ma:contentTypeDescription="Create a new document." ma:contentTypeScope="" ma:versionID="3f25f76add1a39ab49b4d3bcf8d41c62">
  <xsd:schema xmlns:xsd="http://www.w3.org/2001/XMLSchema" xmlns:xs="http://www.w3.org/2001/XMLSchema" xmlns:p="http://schemas.microsoft.com/office/2006/metadata/properties" xmlns:ns2="2c307dab-68d5-487f-9a63-728ace5a9236" xmlns:ns3="df39d53a-21ec-4f19-b819-c17052708e15" targetNamespace="http://schemas.microsoft.com/office/2006/metadata/properties" ma:root="true" ma:fieldsID="c9bdb935c35e7b2854a58ba586e6fbf9" ns2:_="" ns3:_="">
    <xsd:import namespace="2c307dab-68d5-487f-9a63-728ace5a9236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307dab-68d5-487f-9a63-728ace5a9236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FEF04-686E-45D7-9E54-92EA16FB9944}"/>
</file>

<file path=customXml/itemProps4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Abdulwakeel Al-Saqqaf</cp:lastModifiedBy>
  <cp:revision>4</cp:revision>
  <cp:lastPrinted>2016-12-26T12:18:00Z</cp:lastPrinted>
  <dcterms:created xsi:type="dcterms:W3CDTF">2023-10-03T22:52:00Z</dcterms:created>
  <dcterms:modified xsi:type="dcterms:W3CDTF">2023-11-13T10:25:00Z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0x010100A88796863C66EB49A3A1DF10DC679A71</vt:lpwstr>
  </property>
</Properties>
</file>